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1" w:rsidRPr="00980E11" w:rsidRDefault="00980E11" w:rsidP="0098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Договор на разработку </w:t>
      </w:r>
      <w:proofErr w:type="spellStart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квартиры</w:t>
      </w:r>
    </w:p>
    <w:p w:rsidR="00980E11" w:rsidRPr="00980E11" w:rsidRDefault="00980E11" w:rsidP="0098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и проведение авторского надзора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г. ___________________________________       "____" ____________ 200__ г.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 (наименование населенного пункта)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________________________________________________________________________,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Ф.И.О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именуем__ в дальнейшем "Заказчик", с одной стороны, и 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 (наименование юридического лица)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 лице _________________________________________________________________,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 (должность, Ф.И.О. уполномоченного лица)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действующ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___ на основании ______________________________________________,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 (правоустанавливающий документ)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именуем__  в  дальнейшем  "Исполнитель",  с  другой  стороны,   заключили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настоящий Договор о нижеследующем.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1.1. Заказчик поручает и  обязуется  принять  и  оплатить  результат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выполненных работ, а  Исполнитель  принимает  на  себя   обязательство по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утвержденному техническому заданию  разработать  дизайн-проект  интерьера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помещения, общей площадью _______ м. кв. и произвести авторский надзор за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проведением  отделочных  работ  указанного  помещения,    находящегося по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адресу: 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1.2. Виды   работ,  объем  и  содержание   проектной   документации,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являющиеся  предметом  настоящего   договора,   определены:   техническим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заданием  на  разработку  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(</w:t>
      </w:r>
      <w:hyperlink r:id="rId5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Приложение N 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к  настоящему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договору) и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дизайн-проектом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6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Приложение N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к настоящему договору).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1.3. Работы, не учтенные  в  </w:t>
      </w:r>
      <w:hyperlink r:id="rId7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приложениях N 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,  </w:t>
      </w:r>
      <w:hyperlink r:id="rId8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,  при возникновении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необходимости выполняются на основании дополнительных соглашений.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2. Сроки выполнения работ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2.1. Исполнитель приступает к  выполнению  работ  с  момента  (даты)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оплаты денежной суммы согласно  </w:t>
      </w:r>
      <w:hyperlink r:id="rId9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3.4.1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и  предоставления   Исполнителю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исходных данных, предусмотренных </w:t>
      </w:r>
      <w:hyperlink r:id="rId10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</w:t>
        </w:r>
        <w:proofErr w:type="spellStart"/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пп</w:t>
        </w:r>
        <w:proofErr w:type="spellEnd"/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. 1.2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 </w:t>
      </w:r>
      <w:hyperlink r:id="rId11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4.7.1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настоящего 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2.2. Срок выполнения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__________ рабочих дней.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2.3. Срок проведения авторского  надзора:  уточняется  дополнительно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после определения сроков производства  строительных  и  (или)  отделочных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работ.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2.4. Проведение встреч Исполнителя с Заказчиком  с  целью обсуждения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хода выполнения (корректировки) исполняемого в рамках настоящего договора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производится в рабочее время (с _______ до ______ часов).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  случае  необходимости  проведения  встреч  в  другое   время   Стороны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согласуют его с учетом возможностей Исполнителя.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2.5. Рабочие дни, в течение которых проектная документация находится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  рассмотрении  у  Заказчика,  не  входят  в  срок    выполнения работ,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определенный </w:t>
      </w:r>
      <w:hyperlink r:id="rId12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2.2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2.6. По соглашению Сторон договор может быть продлен на новый срок.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3. Стоимость работ и порядок расчетов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3.1. Общая стоимость  работ,  предусмотренных  настоящим  Договором,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составляет ________________________________________________ рублей, в том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 (сумма цифрами и прописью)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числе: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3.1.1 стоимость разработки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__________________ рублей;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 (сумма цифрами и прописью)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3.1.2 стоимость    работ    по   проведению    авторского    надзора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___________________________ рублей.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(сумма цифрами и прописью)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3.2. Указанная в </w:t>
      </w:r>
      <w:hyperlink r:id="rId13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3.1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сумма  является  договорной  ценой  на  весь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период действия настоящего 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3.3. Договорной ценой не учтены  расходы  за  дополнительное  (сверх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оговоренного  в  </w:t>
      </w:r>
      <w:hyperlink r:id="rId14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5.4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настоящего  договора)   количество   экземпляров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документации,  а  также  стоимость   услуг   сторонних     организаций по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рассмотрению и согласованию (при необходимости) проектной документации.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3.4. Оплата по договору производится в рублях в следующем порядке: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3.4.1. в  течение  _____  банковских   дней  с  момента   подписания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настоящего договора Заказчик  выплачивает  Исполнителю  аванс  в  размере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___________________________________ рублей;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(сумма цифрами и прописью)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3.4.2. в течение _______ банковских дней после подписания  Сторонами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Акта сдачи-приемки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Заказчик выплачивает Исполнителю  сумму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 размере __________________________ рублей;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 (сумма цифрами и прописью)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3.4.3. в течение _______ банковских дней с момента начала  работ  по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проведению авторского надзора Заказчик выплачивает  Исполнителю   сумму 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размере ______________________________ рублей.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 (сумма цифрами и прописью)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4. Обязательства Сторон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4.1. Исполнитель обязуется: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4.1.1. в установленный договором срок выполнить и передать Заказчику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дизайн-проект помещения, разработанный на основе </w:t>
      </w:r>
      <w:hyperlink r:id="rId15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Приложений N 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6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4.1.2. согласовать  с  Заказчиком  в  письменном  виде  изменения  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проектную  документацию,  оказывающие  влияние  на  стоимость   и   сроки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выполнения работ;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4.1.3. устранять недоделки и дополнять  проектную  документацию  при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получении от Заказчика мотивированной письменной  претензии  относительно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качества,  полноты  документации,   разрабатываемой   Исполнителем,   или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несоответствия ее условиям настоящего 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4.2. Исполнитель вправе привлечь третьих лиц к работам по выполнению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своих обязательств по настоящему договору.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4.3. Исполнитель   вправе  досрочно  завершить  работу  с   согласия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Заказчика при условии ее качественного выполнения в полном объеме.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4.4. Исполнитель не несет ответственности за  материальные  ценности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Заказчика или  третьих  лиц,  находящиеся  в  помещении,  за  исключением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случаев,  когда  Исполнитель  принял  на  себя  такую  ответственность  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Стороны составили Акт приема-передачи материальных ценностей с  указанием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их  состояния  и  оценки,  которую  Стороны  устанавливают  по  взаимному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согласию.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lastRenderedPageBreak/>
        <w:t>      4.5. Исполнитель имеет право на фото- и видео съемку  реализованного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интерьера без указания выходных данных Заказчика.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4.6. Исполнитель имеет право на публикацию реализованного  интерьера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 специализированных печатных  изданиях  с  предварительным  уведомлением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Заказчика.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 Заказчик обязуется: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4.7.1. передать Исполнителю до начала работ необходимую  техническую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документацию;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4.7.2. обеспечить   в   согласованное   Сторонами    время    доступ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Исполнителю  в  помещение  для   осуществления   работ,   предусмотренных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настоящим Договором;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4.7.3. оказывать содействие Исполнителю в выполнении работ в  объеме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 на условиях, предусмотренных настоящим договором;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4.7.4. своевременно   принимать  и  оплачивать  работы,  выполняемые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Исполнителем в соответствии с настоящим договором;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4.7.5. обеспечить принятие  решений  в  ходе  обсуждения  выполнения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(корректировки)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в течение ______ дней после  получения  от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Исполнителя предложений для рассмотрения.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5. Порядок сдачи и приемки работ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5.1. Сдача  разработанной   проектной  документации   осуществляется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поэтапно, в объеме, определенном  в  </w:t>
      </w:r>
      <w:hyperlink r:id="rId17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Приложениях N 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,  </w:t>
      </w:r>
      <w:hyperlink r:id="rId18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 к   настоящему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договору.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5.2. Для передачи готовой проектной документации Исполнитель  обязан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уведомить Заказчика об окончании работ (этапа) не  позднее  ______  дней,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следующего за датой окончания работ.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5.3. Заказчик обязан получить разработанную  проектную  документацию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не позднее ______ рабочих дней после получения уведомления  об  окончании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работ.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5.4. В  сроки,  установленные   </w:t>
      </w:r>
      <w:hyperlink r:id="rId19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разделом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 настоящего   договора,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Исполнитель  передает  Заказчику  акт  сдачи-приемки  выполненных   работ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(этапа) с приложением ________ экземпляров проектной документации.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5.5. Заказчик обязан в  течение  _______  дней  после  получения  от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Исполнителя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или иных материалов, предусмотренных настоящим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договором, произвести инспекцию результатов и подписать Акт сдачи-приемки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работ либо дать мотивированный отказ от приемки.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5.6. По истечении _____ рабочих дней, определенных </w:t>
      </w:r>
      <w:hyperlink r:id="rId20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5.5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настоящего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 для приемки выполненных работ, при отсутствии подписанного  Акта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сдачи-приемки и мотивированного отказа от приемки работ  работы считаются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принятыми  Заказчиком  и  подлежат  оплате  на   основании   односторонне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оформленного Акта.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5.7. Внесение изменений и дополнений в проектную документацию,  если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это не является следствием устранения ошибок или недоработок Исполнителя,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осуществляется  Исполнителем  за  дополнительную   плату   на   основании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дополнительного соглашения к договору.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6. Ответственность Сторон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6.1. Стороны несут ответственность за неисполнение или  ненадлежащее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исполнение своих обязательств по настоящему  договору  в  соответствии  с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действующим законодательством РФ.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lastRenderedPageBreak/>
        <w:t>      6.2. За невыполнение работ в  срок,  предусмотренный  по  настоящему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Договору, Исполнитель выплачивает Заказчику  пени  в  размере  в  размере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_____%  от стоимости невыполненных  работ  по  договору  за  каждый  день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просрочки, но не более _____% от суммы 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6.3. При   нарушении   Заказчиком    сроков   оплаты   разработанной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документации (</w:t>
      </w:r>
      <w:hyperlink r:id="rId21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 xml:space="preserve"> п. 3.4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договора) он выплачивает Исполнителю пени в  размере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______%  от подлежащей оплате суммы за каждый день просрочки платежа,  но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не более ______% от суммы договора.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7. Форс-мажор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7.1. Стороны не несут ответственности  в случае,  если  неисполнение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либо ненадлежащее исполнение обязательств  по  настоящему  Договору  было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вызвано  обстоятельствами  непреодолимой   силы:   военными   действиями,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объявлением чрезвычайного  положения,  стихийным  бедствием  значительной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разрушительной силы и т.п.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7.2. Наступление  форс-мажорных   обстоятельств  влечет   увеличение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сроков исполнения сторонами обязательств по договору на  период  времени,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равный периоду времени,  в  течение  которого  действовали  форс-мажорные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обстоятельства, если стороны не договорились об ином.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7.3. Освобождение какой-либо из сторон от ответственности вследствие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действия форс-мажорных обстоятельств не влечет за собой  освобождение  от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ответственности  за  неисполнение  либо  ненадлежащее   исполнение   иных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обязательств, возникших до наступления форс-мажорных обстоятельств.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7.4. Если действие форс-мажорных  обстоятельств  продолжается  более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чем 30 дней, каждая из сторон  вправе  расторгнуть  настоящий  договор  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одностороннем порядке.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8. Срок действия и порядок расторжения договора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8.1. Срок действия договора устанавливается с момента его подписания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 полного исполнения Сторонами обязательств по договору.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8.2. Настоящий договор  может быть  расторгнут по взаимному согласию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Сторон. В случаях расторжения  договора  по  соглашению  Сторон   договор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прекращает свое действие по истечении ______ рабочих дней со  дня,  когда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Стороны достигли соглашения о расторжении настоящего договора.  При  этом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Стороны должны произвести окончательные взаиморасчеты по договору.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8.3. Заказчик вправе отказаться от  исполнения  настоящего  договора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при отсутствии вины Исполнителя, письменно уведомив его не менее  чем  за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______  рабочих  дней  до  даты  расторжения  договора.  При  расторжении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настоящего договора Заказчиком  Заказчик вправе  требовать  передачи  ему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результатов незавершенной работы.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8.4. Заказчик  вправе  расторгнуть  настоящий  Договор,  предупредив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письменно  Исполнителя  за  ______  рабочих  дней  до  даты   расторжения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Договора,  в  случае, если  Исполнитель  нарушил   существенные   условия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настоящего Договора, а именно: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- не приступил к работам в течение  _____  рабочих  дней  с  момента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внесения аванса Заказчиком;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  - не выполнил весь объем работ в сроки,  согласованные  в  настоящем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договоре.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8.5. При  расторжении   настоящего  договора   по   вине   Заказчика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Исполнитель  вправе  потребовать  оплаты   документально   подтвержденной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lastRenderedPageBreak/>
        <w:t> стоимости  всех  работ,  выполненных  на  момент  получения   письменного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уведомления о расторжении настоящего 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8.6. Исполнитель   вправе  отказаться   от   исполнения   настоящего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   без  каких-либо  дальнейших  обязательств  перед   Заказчиком,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предупредив его письменно за  _____  рабочих  дней  до  даты  расторжения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договора, в случае нарушения Заказчиком существенных  условий  настоящего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договора, каковыми являются: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- нарушение   сроков   оплаты,  утвержденных  в  </w:t>
      </w:r>
      <w:hyperlink r:id="rId22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3.4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.  настоящего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- неисполнение   или  ненадлежащее   исполнение   Заказчиком  </w:t>
      </w:r>
      <w:hyperlink r:id="rId23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п. 4.7</w:t>
        </w:r>
      </w:hyperlink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настоящего договора;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- отсутствие   Заказчика  или  уполномоченного   представителя   без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уважительной  причины,  подтвержденной  документально,  по  указанному  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настоящем договоре адресу в течение _______ дней.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9. Общие условия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9.1. Все изменения и дополнения к настоящему Договору совершаются  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письменной форме по взаимному согласию Сторон.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9.2. Разногласия    по    Договору   решаются   путем    переговоров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непосредственно между Сторонами.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9.3. Вопросы,     не     урегулированные     настоящим    договором,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регламентируются нормами действующего гражданского законодательства РФ.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9.4. Настоящий Договор заменяет любые другие предшествовавшие устные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и  письменные  обязательства  между  Сторонами  по  предмету   настоящего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договора.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9.5. Настоящий договор  составлен  и  подписан  в  двух  экземплярах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равной юридической силы - по одному для каждой Стороны.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9.6. К настоящему Договору прилагаются и являются  его  неотъемлемой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частью: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</w:t>
      </w:r>
      <w:hyperlink r:id="rId24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Приложение N 1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- Техническое задание на разработку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.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</w:t>
      </w:r>
      <w:hyperlink r:id="rId25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Приложение N 2</w:t>
        </w:r>
      </w:hyperlink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- Состав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10. Адреса и реквизиты Сторон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 "Заказчик"                                      "Исполнитель"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             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11. Подписи Сторон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 "Заказчик"                                      "Исполнитель"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___________________                            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 М.П.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               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Приложение N 1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к </w:t>
      </w:r>
      <w:hyperlink r:id="rId26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договору</w:t>
        </w:r>
      </w:hyperlink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на разработку </w:t>
      </w:r>
      <w:proofErr w:type="spellStart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квартиры и проведение авторского надзора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0B4F45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 </w:t>
      </w:r>
    </w:p>
    <w:p w:rsidR="00980E11" w:rsidRPr="000B4F45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980E11" w:rsidRPr="000B4F45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980E11" w:rsidRPr="000B4F45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</w:pPr>
    </w:p>
    <w:p w:rsidR="00980E11" w:rsidRPr="00980E11" w:rsidRDefault="00980E11" w:rsidP="0098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Техническое задание</w:t>
      </w:r>
    </w:p>
    <w:p w:rsidR="00980E11" w:rsidRPr="00980E11" w:rsidRDefault="00980E11" w:rsidP="00980E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на разработку </w:t>
      </w:r>
      <w:proofErr w:type="spellStart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интерьера квартиры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Адрес: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Город 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Улица 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Назначение помещения 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Дом N ______________, Корп. N ______________Квартира, N_____________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1. Количество членов семьи (пол, возраст):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 Количество комнат и их зональность: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Кухня 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Гостиная____________________________________________________________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Столовая____________________________________________________________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Кухня, объединенная с гостиной и столовой___________________________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Спальня_____________________________________________________________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Кабинет 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Детская 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Гостевой санузел 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Ванная комната 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Гардеробная комната_________________________________________________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Кладовая 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Другое (указать) 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 Стиль художественного оформления интерьера: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 Цветовые предпочтения по комнатам: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Пастельные 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Контрастные 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Монотонные 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Несколько тонов_____________________________________________________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Другое (указать)____________________________________________________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 Мебель: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6. Видео-установки: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 Освещение: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Точечное____________________________________________________________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Рассеянное _________________________________________________________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Регулируемое _______________________________________________________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Нерегулируемое _____________________________________________________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 Пожелания по отделке помещений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____________________________________________________________________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Заказчик                                            Исполнитель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_________________                                 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М.П.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                  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Приложение N 2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к </w:t>
      </w:r>
      <w:hyperlink r:id="rId27" w:history="1">
        <w:r w:rsidRPr="00980E11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ru-RU"/>
          </w:rPr>
          <w:t> договору</w:t>
        </w:r>
      </w:hyperlink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на разработку </w:t>
      </w:r>
      <w:proofErr w:type="spellStart"/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дизайн-проекта</w:t>
      </w:r>
      <w:proofErr w:type="spellEnd"/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квартиры и проведение авторского надзора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                 </w:t>
      </w:r>
      <w:r w:rsidRPr="00980E11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Дизайн-проект интерьера квартиры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1.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Обмерочный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чертеж помещений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2. План после перепланировки и экспликация помещений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3. План с указанием расположения мебели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4. План демонтажа перегородок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5. Монтажный план перегородок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6. План потолков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7. План электрики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8. План привязки электрики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9. План освещения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10. План привязки освещения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11. План разводки освещения на выключатели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12. План привязки выключателей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13. План расположения сантехники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14. План полов с указанием типа покрытий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15. План теплых полов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16. Развертка стен  с  раскладкой  плитки  с  указанием  размеров  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площадей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17. Ведомость отделки помещений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      18. Ведомость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электроустановочных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малоточных</w:t>
      </w:r>
      <w:proofErr w:type="spellEnd"/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 xml:space="preserve"> изделий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19. Точки визуализации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20. Визуализация изображений  помещений  в  перспективе  (1  вид  на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помещение)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 Заказчик                                            Исполнитель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 ________________                                 _______________________</w:t>
      </w:r>
    </w:p>
    <w:p w:rsidR="00980E11" w:rsidRPr="00980E11" w:rsidRDefault="00980E11" w:rsidP="00980E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М.П.</w:t>
      </w:r>
    </w:p>
    <w:p w:rsidR="00980E11" w:rsidRPr="00980E11" w:rsidRDefault="00980E11" w:rsidP="00980E1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980E1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DA6F70" w:rsidRPr="00980E11" w:rsidRDefault="00DA6F70">
      <w:pPr>
        <w:rPr>
          <w:rFonts w:ascii="Times New Roman" w:hAnsi="Times New Roman" w:cs="Times New Roman"/>
          <w:sz w:val="24"/>
          <w:szCs w:val="24"/>
        </w:rPr>
      </w:pPr>
    </w:p>
    <w:sectPr w:rsidR="00DA6F70" w:rsidRPr="00980E11" w:rsidSect="00DA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E4F"/>
    <w:multiLevelType w:val="multilevel"/>
    <w:tmpl w:val="C87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60208"/>
    <w:multiLevelType w:val="multilevel"/>
    <w:tmpl w:val="51A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11"/>
    <w:rsid w:val="000B4F45"/>
    <w:rsid w:val="007D72F5"/>
    <w:rsid w:val="00980E11"/>
    <w:rsid w:val="00D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E11"/>
    <w:rPr>
      <w:color w:val="0000FF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9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8167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5404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126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4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3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8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6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7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2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7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5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0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1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4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5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5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3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9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14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2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Relationship Id="rId27" Type="http://schemas.openxmlformats.org/officeDocument/2006/relationships/hyperlink" Target="http://www.dogovors.com/&#208;&#164;&#208;&#190;&#209;&#128;&#208;&#188;&#209;&#139;%20&#208;&#180;&#208;&#190;&#208;&#179;&#208;&#190;&#208;&#178;&#208;&#190;&#209;&#128;&#208;&#190;&#208;&#178;/&#208;&#148;&#208;&#190;&#208;&#179;&#208;&#190;&#208;&#178;&#208;&#190;&#209;&#128;&#209;&#139;/&#208;&#148;&#208;&#190;&#208;&#179;&#208;&#190;&#208;&#178;&#208;&#190;&#209;&#128;%20&#208;&#178;&#208;&#190;&#208;&#183;&#208;&#188;&#208;&#181;&#208;&#183;&#208;&#180;&#208;&#189;&#208;&#190;&#208;&#179;&#208;&#190;%20&#208;&#190;&#208;&#186;&#208;&#176;&#208;&#183;&#208;&#176;&#208;&#189;&#208;&#184;&#209;&#143;%20&#209;&#131;&#209;&#129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3358</Words>
  <Characters>19142</Characters>
  <Application>Microsoft Office Word</Application>
  <DocSecurity>0</DocSecurity>
  <Lines>159</Lines>
  <Paragraphs>44</Paragraphs>
  <ScaleCrop>false</ScaleCrop>
  <Company>Computer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2010-08-08T08:07:00Z</dcterms:created>
  <dcterms:modified xsi:type="dcterms:W3CDTF">2010-09-10T08:31:00Z</dcterms:modified>
</cp:coreProperties>
</file>